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7" w:rsidRDefault="001D2ED7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F1422" w:rsidRDefault="00CF1422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</w:pPr>
    </w:p>
    <w:p w:rsidR="00CF1422" w:rsidRPr="00CF1422" w:rsidRDefault="00CF1422" w:rsidP="00CF1422">
      <w:pPr>
        <w:jc w:val="center"/>
        <w:rPr>
          <w:b/>
          <w:sz w:val="32"/>
          <w:szCs w:val="32"/>
          <w:u w:val="single"/>
        </w:rPr>
      </w:pPr>
      <w:r w:rsidRPr="00CF1422">
        <w:rPr>
          <w:b/>
          <w:sz w:val="32"/>
          <w:szCs w:val="32"/>
          <w:u w:val="single"/>
        </w:rPr>
        <w:t>Certificate of Specific Development Area</w:t>
      </w:r>
    </w:p>
    <w:p w:rsidR="0032432B" w:rsidRPr="0032432B" w:rsidRDefault="0032432B" w:rsidP="00CF1422">
      <w:pPr>
        <w:jc w:val="right"/>
        <w:rPr>
          <w:b/>
          <w:sz w:val="28"/>
          <w:szCs w:val="28"/>
        </w:rPr>
      </w:pPr>
    </w:p>
    <w:p w:rsidR="00E12894" w:rsidRPr="0032432B" w:rsidRDefault="00E12894" w:rsidP="00E12894">
      <w:pPr>
        <w:jc w:val="both"/>
        <w:rPr>
          <w:sz w:val="28"/>
          <w:szCs w:val="28"/>
        </w:rPr>
      </w:pPr>
      <w:r w:rsidRPr="0032432B">
        <w:rPr>
          <w:sz w:val="28"/>
          <w:szCs w:val="28"/>
        </w:rPr>
        <w:t xml:space="preserve">In pursuance to the proposed </w:t>
      </w:r>
      <w:r w:rsidR="00AB597A">
        <w:rPr>
          <w:sz w:val="28"/>
          <w:szCs w:val="28"/>
        </w:rPr>
        <w:t xml:space="preserve">International conference </w:t>
      </w:r>
      <w:r w:rsidRPr="0032432B">
        <w:rPr>
          <w:sz w:val="28"/>
          <w:szCs w:val="28"/>
        </w:rPr>
        <w:t xml:space="preserve">of </w:t>
      </w:r>
      <w:r w:rsidR="00EC39B0">
        <w:rPr>
          <w:sz w:val="28"/>
          <w:szCs w:val="28"/>
        </w:rPr>
        <w:t>&lt;Name&gt;</w:t>
      </w:r>
      <w:r w:rsidRPr="0032432B">
        <w:rPr>
          <w:sz w:val="28"/>
          <w:szCs w:val="28"/>
        </w:rPr>
        <w:t xml:space="preserve">, </w:t>
      </w:r>
      <w:r w:rsidR="00EC39B0">
        <w:rPr>
          <w:sz w:val="28"/>
          <w:szCs w:val="28"/>
        </w:rPr>
        <w:t>&lt;Designation&gt;, &lt;Department&gt;</w:t>
      </w:r>
      <w:r w:rsidRPr="0032432B">
        <w:rPr>
          <w:sz w:val="28"/>
          <w:szCs w:val="28"/>
        </w:rPr>
        <w:t xml:space="preserve"> at </w:t>
      </w:r>
      <w:r w:rsidR="00EC39B0">
        <w:rPr>
          <w:sz w:val="28"/>
          <w:szCs w:val="28"/>
        </w:rPr>
        <w:t>&lt;Venue&gt;</w:t>
      </w:r>
      <w:r w:rsidRPr="0032432B">
        <w:rPr>
          <w:sz w:val="28"/>
          <w:szCs w:val="28"/>
        </w:rPr>
        <w:t xml:space="preserve"> from </w:t>
      </w:r>
      <w:r w:rsidR="00EC39B0">
        <w:rPr>
          <w:sz w:val="28"/>
          <w:szCs w:val="28"/>
        </w:rPr>
        <w:t>&lt;period of event&gt;</w:t>
      </w:r>
      <w:r w:rsidRPr="0032432B">
        <w:rPr>
          <w:sz w:val="28"/>
          <w:szCs w:val="28"/>
        </w:rPr>
        <w:t xml:space="preserve">, this is to certify that according to the guidelines of TEQIP Phase II, her specific area of the proposed visit are – </w:t>
      </w:r>
    </w:p>
    <w:p w:rsidR="0032432B" w:rsidRPr="00EC39B0" w:rsidRDefault="00EC39B0" w:rsidP="00EC39B0">
      <w:pPr>
        <w:jc w:val="both"/>
        <w:rPr>
          <w:b/>
          <w:sz w:val="32"/>
          <w:szCs w:val="32"/>
        </w:rPr>
      </w:pPr>
      <w:r w:rsidRPr="00EC39B0">
        <w:rPr>
          <w:b/>
          <w:sz w:val="32"/>
          <w:szCs w:val="32"/>
        </w:rPr>
        <w:t>&lt; Choose specific area for the guideline attached herewith&gt;</w:t>
      </w:r>
    </w:p>
    <w:p w:rsidR="00EC39B0" w:rsidRDefault="00EC39B0" w:rsidP="00EC39B0">
      <w:pPr>
        <w:jc w:val="both"/>
        <w:rPr>
          <w:sz w:val="28"/>
          <w:szCs w:val="28"/>
        </w:rPr>
      </w:pPr>
    </w:p>
    <w:p w:rsidR="00EC39B0" w:rsidRPr="00EC39B0" w:rsidRDefault="00EC39B0" w:rsidP="00EC39B0">
      <w:pPr>
        <w:jc w:val="both"/>
        <w:rPr>
          <w:sz w:val="28"/>
          <w:szCs w:val="28"/>
        </w:rPr>
      </w:pPr>
    </w:p>
    <w:p w:rsidR="0032432B" w:rsidRDefault="0032432B" w:rsidP="0032432B">
      <w:pPr>
        <w:pStyle w:val="ListParagraph"/>
        <w:ind w:left="1080"/>
        <w:jc w:val="both"/>
        <w:rPr>
          <w:sz w:val="28"/>
          <w:szCs w:val="28"/>
        </w:rPr>
      </w:pPr>
    </w:p>
    <w:p w:rsidR="0032432B" w:rsidRPr="001D2ED7" w:rsidRDefault="0032432B" w:rsidP="001D2ED7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1D2ED7">
        <w:rPr>
          <w:b/>
          <w:sz w:val="28"/>
          <w:szCs w:val="28"/>
        </w:rPr>
        <w:t>Prof</w:t>
      </w:r>
      <w:r w:rsidR="00D751A2" w:rsidRPr="001D2ED7">
        <w:rPr>
          <w:b/>
          <w:sz w:val="28"/>
          <w:szCs w:val="28"/>
        </w:rPr>
        <w:t>. (</w:t>
      </w:r>
      <w:r w:rsidRPr="001D2ED7">
        <w:rPr>
          <w:b/>
          <w:sz w:val="28"/>
          <w:szCs w:val="28"/>
        </w:rPr>
        <w:t>Dr.) J.K.Das</w:t>
      </w:r>
    </w:p>
    <w:p w:rsidR="0032432B" w:rsidRPr="001D2ED7" w:rsidRDefault="0032432B" w:rsidP="001D2ED7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1D2ED7">
        <w:rPr>
          <w:b/>
          <w:sz w:val="28"/>
          <w:szCs w:val="28"/>
        </w:rPr>
        <w:t>Principal</w:t>
      </w:r>
    </w:p>
    <w:p w:rsidR="0032432B" w:rsidRPr="0032432B" w:rsidRDefault="0032432B" w:rsidP="0032432B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(Head of the Institution)</w:t>
      </w:r>
    </w:p>
    <w:p w:rsidR="0032432B" w:rsidRPr="0032432B" w:rsidRDefault="0032432B" w:rsidP="0032432B">
      <w:pPr>
        <w:pStyle w:val="ListParagraph"/>
        <w:ind w:left="1080"/>
        <w:jc w:val="both"/>
        <w:rPr>
          <w:sz w:val="28"/>
          <w:szCs w:val="28"/>
        </w:rPr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Pr="00E12894" w:rsidRDefault="0032432B" w:rsidP="0032432B">
      <w:pPr>
        <w:pStyle w:val="ListParagraph"/>
        <w:ind w:left="1080"/>
        <w:jc w:val="both"/>
      </w:pPr>
    </w:p>
    <w:sectPr w:rsidR="0032432B" w:rsidRPr="00E12894" w:rsidSect="00E54A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4831"/>
    <w:multiLevelType w:val="hybridMultilevel"/>
    <w:tmpl w:val="83CE074A"/>
    <w:lvl w:ilvl="0" w:tplc="D1E4C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422"/>
    <w:rsid w:val="001D2ED7"/>
    <w:rsid w:val="0032432B"/>
    <w:rsid w:val="00380A6E"/>
    <w:rsid w:val="00774520"/>
    <w:rsid w:val="00834B15"/>
    <w:rsid w:val="00AB597A"/>
    <w:rsid w:val="00CF1422"/>
    <w:rsid w:val="00D751A2"/>
    <w:rsid w:val="00E12894"/>
    <w:rsid w:val="00E54A87"/>
    <w:rsid w:val="00EC39B0"/>
    <w:rsid w:val="00EC54C5"/>
    <w:rsid w:val="00F5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RegistrarNIT</dc:creator>
  <cp:keywords/>
  <dc:description/>
  <cp:lastModifiedBy>Creative Group</cp:lastModifiedBy>
  <cp:revision>11</cp:revision>
  <dcterms:created xsi:type="dcterms:W3CDTF">2012-05-19T08:27:00Z</dcterms:created>
  <dcterms:modified xsi:type="dcterms:W3CDTF">2012-10-06T06:20:00Z</dcterms:modified>
</cp:coreProperties>
</file>