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3" w:type="dxa"/>
        <w:tblInd w:w="95" w:type="dxa"/>
        <w:tblLook w:val="04A0"/>
      </w:tblPr>
      <w:tblGrid>
        <w:gridCol w:w="881"/>
        <w:gridCol w:w="617"/>
        <w:gridCol w:w="855"/>
        <w:gridCol w:w="1710"/>
        <w:gridCol w:w="1530"/>
        <w:gridCol w:w="612"/>
        <w:gridCol w:w="918"/>
        <w:gridCol w:w="244"/>
        <w:gridCol w:w="331"/>
        <w:gridCol w:w="566"/>
        <w:gridCol w:w="550"/>
        <w:gridCol w:w="667"/>
        <w:gridCol w:w="72"/>
      </w:tblGrid>
      <w:tr w:rsidR="003D1CBF" w:rsidRPr="003D1CBF" w:rsidTr="006940BC">
        <w:trPr>
          <w:gridAfter w:val="1"/>
          <w:wAfter w:w="72" w:type="dxa"/>
          <w:trHeight w:val="375"/>
        </w:trPr>
        <w:tc>
          <w:tcPr>
            <w:tcW w:w="88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BF" w:rsidRPr="006940BC" w:rsidRDefault="003D1CBF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6940B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NARULA INSTITUTUTE OF TECHNOLOGY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1CBF" w:rsidRPr="003D1CBF" w:rsidTr="006940BC">
        <w:trPr>
          <w:gridAfter w:val="1"/>
          <w:wAfter w:w="72" w:type="dxa"/>
          <w:trHeight w:val="375"/>
        </w:trPr>
        <w:tc>
          <w:tcPr>
            <w:tcW w:w="88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BF" w:rsidRPr="006940BC" w:rsidRDefault="003D1CBF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6940B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TEQIP PHASE- II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1CBF" w:rsidRPr="003D1CBF" w:rsidTr="006940BC">
        <w:trPr>
          <w:gridAfter w:val="1"/>
          <w:wAfter w:w="72" w:type="dxa"/>
          <w:trHeight w:val="1545"/>
        </w:trPr>
        <w:tc>
          <w:tcPr>
            <w:tcW w:w="88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1CBF" w:rsidRPr="006940BC" w:rsidRDefault="003D1CBF" w:rsidP="006940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6940B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PROPOSAL FOR IN-HOUSE                                                                                     SEMINARS/WORKSHOPS/SHORT TERM COURSE/FDP/QIP                                              (TICK IN APPROPRIATE FIELD)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1CBF" w:rsidRPr="003D1CBF" w:rsidTr="006940BC">
        <w:trPr>
          <w:gridAfter w:val="1"/>
          <w:wAfter w:w="72" w:type="dxa"/>
          <w:trHeight w:val="300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b/>
                <w:bCs/>
                <w:color w:val="000000"/>
              </w:rPr>
              <w:t>NO.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b/>
                <w:bCs/>
                <w:color w:val="000000"/>
              </w:rPr>
              <w:t>PARTICULARS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b/>
                <w:bCs/>
                <w:color w:val="000000"/>
              </w:rPr>
              <w:t>REMARKS</w:t>
            </w:r>
          </w:p>
        </w:tc>
      </w:tr>
      <w:tr w:rsidR="003D1CBF" w:rsidRPr="003D1CBF" w:rsidTr="006940BC">
        <w:trPr>
          <w:gridAfter w:val="1"/>
          <w:wAfter w:w="72" w:type="dxa"/>
          <w:trHeight w:val="3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Title of the event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D1CBF" w:rsidRPr="003D1CBF" w:rsidTr="006940BC">
        <w:trPr>
          <w:gridAfter w:val="1"/>
          <w:wAfter w:w="72" w:type="dxa"/>
          <w:trHeight w:val="3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Organized by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D1CBF" w:rsidRPr="003D1CBF" w:rsidTr="006940BC">
        <w:trPr>
          <w:gridAfter w:val="1"/>
          <w:wAfter w:w="72" w:type="dxa"/>
          <w:trHeight w:val="3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BF" w:rsidRPr="003D1CBF" w:rsidRDefault="003D1CBF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Schedule of the event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D1CBF" w:rsidRPr="003D1CBF" w:rsidTr="006940BC">
        <w:trPr>
          <w:gridAfter w:val="1"/>
          <w:wAfter w:w="72" w:type="dxa"/>
          <w:trHeight w:val="3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3D1CBF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CBF" w:rsidRPr="003D1CBF" w:rsidRDefault="003D1CBF" w:rsidP="00111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Total Budget with Break-ups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BF" w:rsidRPr="003D1CBF" w:rsidRDefault="001114A7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(Annexure-)</w:t>
            </w:r>
            <w:r w:rsidR="003D1CBF" w:rsidRPr="003D1C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940BC" w:rsidRPr="003D1CBF" w:rsidTr="006940BC">
        <w:trPr>
          <w:gridAfter w:val="1"/>
          <w:wAfter w:w="72" w:type="dxa"/>
          <w:trHeight w:val="3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B42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BC" w:rsidRPr="003D1CBF" w:rsidRDefault="006940BC" w:rsidP="00111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Advance Taken (if any)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Default="006940BC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40BC" w:rsidRPr="003D1CBF" w:rsidTr="006940BC">
        <w:trPr>
          <w:gridAfter w:val="1"/>
          <w:wAfter w:w="72" w:type="dxa"/>
          <w:trHeight w:val="3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B42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Objectives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940BC" w:rsidRPr="003D1CBF" w:rsidTr="006940BC">
        <w:trPr>
          <w:gridAfter w:val="1"/>
          <w:wAfter w:w="72" w:type="dxa"/>
          <w:trHeight w:val="6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B42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BC" w:rsidRPr="003D1CBF" w:rsidRDefault="006940BC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Specific linkage with Project outcomes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940BC" w:rsidRPr="003D1CBF" w:rsidTr="006940BC">
        <w:trPr>
          <w:gridAfter w:val="1"/>
          <w:wAfter w:w="72" w:type="dxa"/>
          <w:trHeight w:val="3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B42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No. of Total participants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940BC" w:rsidRPr="003D1CBF" w:rsidTr="006940BC">
        <w:trPr>
          <w:gridAfter w:val="1"/>
          <w:wAfter w:w="72" w:type="dxa"/>
          <w:trHeight w:val="6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B42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BC" w:rsidRPr="003D1CBF" w:rsidRDefault="006940BC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Name of Experts with Designation and Qualification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940BC" w:rsidRPr="003D1CBF" w:rsidTr="006940BC">
        <w:trPr>
          <w:gridAfter w:val="1"/>
          <w:wAfter w:w="72" w:type="dxa"/>
          <w:trHeight w:val="3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B42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BC" w:rsidRPr="003D1CBF" w:rsidRDefault="006940BC" w:rsidP="00111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CV and consent form the experts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(Annexure-)</w:t>
            </w:r>
            <w:r w:rsidRPr="003D1C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940BC" w:rsidRPr="003D1CBF" w:rsidTr="006940BC">
        <w:trPr>
          <w:gridAfter w:val="1"/>
          <w:wAfter w:w="72" w:type="dxa"/>
          <w:trHeight w:val="600"/>
        </w:trPr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BC" w:rsidRPr="003D1CBF" w:rsidRDefault="006940BC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Declaration from participation's linkage with TNA and Principal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D1C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940BC" w:rsidRPr="003D1CBF" w:rsidTr="006940BC">
        <w:trPr>
          <w:gridAfter w:val="1"/>
          <w:wAfter w:w="72" w:type="dxa"/>
          <w:trHeight w:val="525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Pr="003D1CBF" w:rsidRDefault="006940BC" w:rsidP="003D1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40BC" w:rsidTr="006940BC">
        <w:trPr>
          <w:gridAfter w:val="3"/>
          <w:wAfter w:w="1289" w:type="dxa"/>
          <w:trHeight w:val="49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</w:p>
          <w:p w:rsidR="006940BC" w:rsidRDefault="006940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Budgeted Expenditure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Rs </w:t>
            </w:r>
            <w:r>
              <w:rPr>
                <w:rFonts w:ascii="Calibri" w:hAnsi="Calibri"/>
                <w:color w:val="000000"/>
              </w:rPr>
              <w:t>……………………………………….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</w:p>
        </w:tc>
      </w:tr>
      <w:tr w:rsidR="006940BC" w:rsidTr="006940BC">
        <w:trPr>
          <w:gridAfter w:val="3"/>
          <w:wAfter w:w="1289" w:type="dxa"/>
          <w:trHeight w:val="132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8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BC" w:rsidRDefault="006940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Advance Taken  of 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Rs </w:t>
            </w:r>
            <w:r>
              <w:rPr>
                <w:rFonts w:ascii="Calibri" w:hAnsi="Calibri"/>
                <w:color w:val="000000"/>
              </w:rPr>
              <w:t xml:space="preserve">………………………………………  on____/____/____  vide </w:t>
            </w:r>
            <w:proofErr w:type="spellStart"/>
            <w:r>
              <w:rPr>
                <w:rFonts w:ascii="Calibri" w:hAnsi="Calibri"/>
                <w:color w:val="000000"/>
              </w:rPr>
              <w:t>Cheque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No.___________________ Dated. ____/____/_____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</w:p>
        </w:tc>
      </w:tr>
      <w:tr w:rsidR="006940BC" w:rsidTr="006940BC">
        <w:trPr>
          <w:gridAfter w:val="3"/>
          <w:wAfter w:w="1289" w:type="dxa"/>
          <w:trHeight w:val="51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Amount to be adjusted/ refunded   </w:t>
            </w:r>
            <w:r>
              <w:rPr>
                <w:rFonts w:ascii="Calibri" w:hAnsi="Calibri"/>
                <w:b/>
                <w:bCs/>
                <w:color w:val="000000"/>
              </w:rPr>
              <w:t>Rs</w:t>
            </w:r>
            <w:r>
              <w:rPr>
                <w:rFonts w:ascii="Calibri" w:hAnsi="Calibri"/>
                <w:color w:val="000000"/>
              </w:rPr>
              <w:t xml:space="preserve"> ……………………………..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</w:p>
        </w:tc>
      </w:tr>
      <w:tr w:rsidR="006940BC" w:rsidTr="006940BC">
        <w:trPr>
          <w:gridAfter w:val="3"/>
          <w:wAfter w:w="1289" w:type="dxa"/>
          <w:trHeight w:val="30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</w:rPr>
            </w:pPr>
          </w:p>
        </w:tc>
      </w:tr>
      <w:tr w:rsidR="006940BC" w:rsidTr="006940BC">
        <w:trPr>
          <w:trHeight w:val="2685"/>
        </w:trPr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Signature (with seal) of the Nodal Officer of the Faculty &amp; Staff Development Nodal Officer (Academic Activities.) TEQIP – II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[Signature (with seal)of the Co-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ordinator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(TEQIP – II)]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[Signature (with seal) of the Nodal Officer (Finance) TEQIP – II]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[Signature (with seal) of the Principal / Registrar]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BC" w:rsidRDefault="006940B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[Signature (with seal) of the Chairman – Board of Governors)]</w:t>
            </w:r>
          </w:p>
        </w:tc>
      </w:tr>
    </w:tbl>
    <w:p w:rsidR="001E2F11" w:rsidRDefault="001E2F11"/>
    <w:sectPr w:rsidR="001E2F11" w:rsidSect="006940BC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>
    <w:useFELayout/>
  </w:compat>
  <w:rsids>
    <w:rsidRoot w:val="003D1CBF"/>
    <w:rsid w:val="000C00AE"/>
    <w:rsid w:val="001114A7"/>
    <w:rsid w:val="001B3FAD"/>
    <w:rsid w:val="001E2F11"/>
    <w:rsid w:val="00335F23"/>
    <w:rsid w:val="003D1CBF"/>
    <w:rsid w:val="006940BC"/>
    <w:rsid w:val="008E2A91"/>
    <w:rsid w:val="009576E8"/>
    <w:rsid w:val="00B1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>nit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 Group</dc:creator>
  <cp:lastModifiedBy>NILADRI</cp:lastModifiedBy>
  <cp:revision>2</cp:revision>
  <dcterms:created xsi:type="dcterms:W3CDTF">2013-06-15T13:43:00Z</dcterms:created>
  <dcterms:modified xsi:type="dcterms:W3CDTF">2013-06-15T13:43:00Z</dcterms:modified>
</cp:coreProperties>
</file>